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BBCF" w14:textId="38CA48E7" w:rsidR="000D2511" w:rsidRDefault="008B753B" w:rsidP="0007155B">
      <w:pPr>
        <w:jc w:val="center"/>
        <w:rPr>
          <w:b/>
          <w:bCs/>
          <w:sz w:val="52"/>
          <w:szCs w:val="52"/>
        </w:rPr>
      </w:pPr>
      <w:r w:rsidRPr="00162429">
        <w:rPr>
          <w:b/>
          <w:bCs/>
          <w:sz w:val="52"/>
          <w:szCs w:val="52"/>
        </w:rPr>
        <w:t>Nabí</w:t>
      </w:r>
      <w:r w:rsidR="00E17E51" w:rsidRPr="00162429">
        <w:rPr>
          <w:b/>
          <w:bCs/>
          <w:sz w:val="52"/>
          <w:szCs w:val="52"/>
        </w:rPr>
        <w:t>dka</w:t>
      </w:r>
      <w:r w:rsidRPr="00162429">
        <w:rPr>
          <w:b/>
          <w:bCs/>
          <w:sz w:val="52"/>
          <w:szCs w:val="52"/>
        </w:rPr>
        <w:t xml:space="preserve"> kominick</w:t>
      </w:r>
      <w:r w:rsidR="00E17E51" w:rsidRPr="00162429">
        <w:rPr>
          <w:b/>
          <w:bCs/>
          <w:sz w:val="52"/>
          <w:szCs w:val="52"/>
        </w:rPr>
        <w:t>ých</w:t>
      </w:r>
      <w:r w:rsidRPr="00162429">
        <w:rPr>
          <w:b/>
          <w:bCs/>
          <w:sz w:val="52"/>
          <w:szCs w:val="52"/>
        </w:rPr>
        <w:t xml:space="preserve"> služ</w:t>
      </w:r>
      <w:r w:rsidR="00E17E51" w:rsidRPr="00162429">
        <w:rPr>
          <w:b/>
          <w:bCs/>
          <w:sz w:val="52"/>
          <w:szCs w:val="52"/>
        </w:rPr>
        <w:t>e</w:t>
      </w:r>
      <w:r w:rsidRPr="00162429">
        <w:rPr>
          <w:b/>
          <w:bCs/>
          <w:sz w:val="52"/>
          <w:szCs w:val="52"/>
        </w:rPr>
        <w:t>b</w:t>
      </w:r>
      <w:r w:rsidR="00472C47" w:rsidRPr="00162429">
        <w:rPr>
          <w:b/>
          <w:bCs/>
          <w:sz w:val="52"/>
          <w:szCs w:val="52"/>
        </w:rPr>
        <w:t xml:space="preserve"> pro občany Března</w:t>
      </w:r>
      <w:r w:rsidR="002F0AF7" w:rsidRPr="00162429">
        <w:rPr>
          <w:b/>
          <w:bCs/>
          <w:sz w:val="52"/>
          <w:szCs w:val="52"/>
        </w:rPr>
        <w:t xml:space="preserve"> a Dolánek</w:t>
      </w:r>
      <w:r w:rsidR="00BD6612" w:rsidRPr="00162429">
        <w:rPr>
          <w:b/>
          <w:bCs/>
          <w:sz w:val="52"/>
          <w:szCs w:val="52"/>
        </w:rPr>
        <w:t>:</w:t>
      </w:r>
      <w:r w:rsidRPr="00162429">
        <w:rPr>
          <w:b/>
          <w:bCs/>
          <w:sz w:val="52"/>
          <w:szCs w:val="52"/>
        </w:rPr>
        <w:t xml:space="preserve"> </w:t>
      </w:r>
      <w:r w:rsidR="00BD6612" w:rsidRPr="00162429">
        <w:rPr>
          <w:b/>
          <w:bCs/>
          <w:sz w:val="52"/>
          <w:szCs w:val="52"/>
        </w:rPr>
        <w:t>k</w:t>
      </w:r>
      <w:r w:rsidRPr="00162429">
        <w:rPr>
          <w:b/>
          <w:bCs/>
          <w:sz w:val="52"/>
          <w:szCs w:val="52"/>
        </w:rPr>
        <w:t>ontrola a čištění spalinových cest od Profi Kominictví</w:t>
      </w:r>
      <w:r w:rsidR="00687C39" w:rsidRPr="00162429">
        <w:rPr>
          <w:b/>
          <w:bCs/>
          <w:sz w:val="52"/>
          <w:szCs w:val="52"/>
        </w:rPr>
        <w:t>. Cena za 1 průduch</w:t>
      </w:r>
      <w:r w:rsidR="00BD6612" w:rsidRPr="00162429">
        <w:rPr>
          <w:b/>
          <w:bCs/>
          <w:sz w:val="52"/>
          <w:szCs w:val="52"/>
        </w:rPr>
        <w:t xml:space="preserve"> 600 Kč.</w:t>
      </w:r>
      <w:r w:rsidR="0037261D" w:rsidRPr="00162429">
        <w:rPr>
          <w:b/>
          <w:bCs/>
          <w:sz w:val="52"/>
          <w:szCs w:val="52"/>
        </w:rPr>
        <w:t xml:space="preserve"> </w:t>
      </w:r>
      <w:r w:rsidR="00B05B0F" w:rsidRPr="00162429">
        <w:rPr>
          <w:b/>
          <w:bCs/>
          <w:sz w:val="52"/>
          <w:szCs w:val="52"/>
        </w:rPr>
        <w:t>Zájemci k</w:t>
      </w:r>
      <w:r w:rsidR="0037261D" w:rsidRPr="00162429">
        <w:rPr>
          <w:b/>
          <w:bCs/>
          <w:sz w:val="52"/>
          <w:szCs w:val="52"/>
        </w:rPr>
        <w:t>ontaktujte přímo Profi Kominictví na tel. 728 223</w:t>
      </w:r>
      <w:r w:rsidR="00162429">
        <w:rPr>
          <w:b/>
          <w:bCs/>
          <w:sz w:val="52"/>
          <w:szCs w:val="52"/>
        </w:rPr>
        <w:t> </w:t>
      </w:r>
      <w:r w:rsidR="0037261D" w:rsidRPr="00162429">
        <w:rPr>
          <w:b/>
          <w:bCs/>
          <w:sz w:val="52"/>
          <w:szCs w:val="52"/>
        </w:rPr>
        <w:t>022.</w:t>
      </w:r>
    </w:p>
    <w:p w14:paraId="435B99EA" w14:textId="2C2C713D" w:rsidR="00162429" w:rsidRDefault="00162429" w:rsidP="0007155B">
      <w:pPr>
        <w:jc w:val="center"/>
        <w:rPr>
          <w:b/>
          <w:bCs/>
          <w:sz w:val="52"/>
          <w:szCs w:val="52"/>
        </w:rPr>
      </w:pPr>
    </w:p>
    <w:p w14:paraId="4000F2B9" w14:textId="7F6C7A92" w:rsidR="00162429" w:rsidRDefault="00162429" w:rsidP="0007155B">
      <w:pPr>
        <w:jc w:val="center"/>
        <w:rPr>
          <w:b/>
          <w:bCs/>
          <w:sz w:val="52"/>
          <w:szCs w:val="52"/>
        </w:rPr>
      </w:pPr>
    </w:p>
    <w:p w14:paraId="7FA72B4C" w14:textId="4B34F0FA" w:rsidR="00162429" w:rsidRDefault="00162429" w:rsidP="0007155B">
      <w:pPr>
        <w:jc w:val="center"/>
        <w:rPr>
          <w:b/>
          <w:bCs/>
          <w:sz w:val="52"/>
          <w:szCs w:val="52"/>
        </w:rPr>
      </w:pPr>
    </w:p>
    <w:sectPr w:rsidR="0016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3B"/>
    <w:rsid w:val="0006426C"/>
    <w:rsid w:val="0007155B"/>
    <w:rsid w:val="000D2511"/>
    <w:rsid w:val="00162429"/>
    <w:rsid w:val="002F0AF7"/>
    <w:rsid w:val="0037261D"/>
    <w:rsid w:val="00472C47"/>
    <w:rsid w:val="00687C39"/>
    <w:rsid w:val="006E2774"/>
    <w:rsid w:val="008B753B"/>
    <w:rsid w:val="00B05B0F"/>
    <w:rsid w:val="00BD6612"/>
    <w:rsid w:val="00E1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0B60"/>
  <w15:chartTrackingRefBased/>
  <w15:docId w15:val="{89A28877-AA33-4EA0-9994-48E4DE59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09A6973C7D44992AFA75D171F9210" ma:contentTypeVersion="2" ma:contentTypeDescription="Create a new document." ma:contentTypeScope="" ma:versionID="c128c2c31d55d349b1419068d466e743">
  <xsd:schema xmlns:xsd="http://www.w3.org/2001/XMLSchema" xmlns:xs="http://www.w3.org/2001/XMLSchema" xmlns:p="http://schemas.microsoft.com/office/2006/metadata/properties" xmlns:ns3="d81170ee-d18b-4f0f-8fb6-7c97722928f7" targetNamespace="http://schemas.microsoft.com/office/2006/metadata/properties" ma:root="true" ma:fieldsID="cfae62480c62f70ff01a56a690cdbe94" ns3:_="">
    <xsd:import namespace="d81170ee-d18b-4f0f-8fb6-7c97722928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70ee-d18b-4f0f-8fb6-7c9772292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29A3-C073-4554-8D7D-D2ED1D8AACE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d81170ee-d18b-4f0f-8fb6-7c97722928f7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B577BF-5F4F-451E-B0C1-8BDAC12AD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98649-9061-41FC-A9FA-E50806663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70ee-d18b-4f0f-8fb6-7c9772292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Valenta</dc:creator>
  <cp:keywords/>
  <dc:description/>
  <cp:lastModifiedBy>Zbyněk Valenta</cp:lastModifiedBy>
  <cp:revision>2</cp:revision>
  <cp:lastPrinted>2022-09-05T08:14:00Z</cp:lastPrinted>
  <dcterms:created xsi:type="dcterms:W3CDTF">2022-09-05T08:15:00Z</dcterms:created>
  <dcterms:modified xsi:type="dcterms:W3CDTF">2022-09-05T08:15:00Z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0x01010001F09A6973C7D44992AFA75D171F9210</vt:lpwstr>
  </property>
</Properties>
</file>