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A897" w14:textId="556A0944" w:rsidR="00705264" w:rsidRPr="006E1243" w:rsidRDefault="006E1243" w:rsidP="006E124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6E1243">
        <w:rPr>
          <w:rFonts w:ascii="Times New Roman" w:hAnsi="Times New Roman" w:cs="Times New Roman"/>
          <w:b/>
          <w:bCs/>
          <w:sz w:val="60"/>
          <w:szCs w:val="60"/>
        </w:rPr>
        <w:t>Prodejna COOP Židněves</w:t>
      </w:r>
    </w:p>
    <w:p w14:paraId="5FF251CA" w14:textId="6E389549" w:rsidR="006E1243" w:rsidRPr="006E1243" w:rsidRDefault="006E1243">
      <w:pPr>
        <w:rPr>
          <w:rFonts w:ascii="Times New Roman" w:hAnsi="Times New Roman" w:cs="Times New Roman"/>
          <w:sz w:val="40"/>
          <w:szCs w:val="40"/>
        </w:rPr>
      </w:pPr>
    </w:p>
    <w:p w14:paraId="0BC408BC" w14:textId="7A8FC778" w:rsidR="006E1243" w:rsidRPr="006E1243" w:rsidRDefault="006E1243">
      <w:pPr>
        <w:rPr>
          <w:rFonts w:ascii="Times New Roman" w:hAnsi="Times New Roman" w:cs="Times New Roman"/>
          <w:sz w:val="40"/>
          <w:szCs w:val="40"/>
        </w:rPr>
      </w:pPr>
    </w:p>
    <w:p w14:paraId="78E4491E" w14:textId="1DE108D6" w:rsidR="006E1243" w:rsidRPr="006E1243" w:rsidRDefault="006E1243">
      <w:pPr>
        <w:rPr>
          <w:rFonts w:ascii="Times New Roman" w:hAnsi="Times New Roman" w:cs="Times New Roman"/>
          <w:sz w:val="40"/>
          <w:szCs w:val="40"/>
        </w:rPr>
      </w:pPr>
      <w:r w:rsidRPr="006E1243">
        <w:rPr>
          <w:rFonts w:ascii="Times New Roman" w:hAnsi="Times New Roman" w:cs="Times New Roman"/>
          <w:sz w:val="40"/>
          <w:szCs w:val="40"/>
        </w:rPr>
        <w:t>Změna pracovní doby od čtvrtka 25.2.2021 až do odvolání:</w:t>
      </w:r>
    </w:p>
    <w:p w14:paraId="5D1CAEB7" w14:textId="30678C6E" w:rsidR="006E1243" w:rsidRPr="006E1243" w:rsidRDefault="006E1243" w:rsidP="006E1243">
      <w:pPr>
        <w:rPr>
          <w:rFonts w:ascii="Times New Roman" w:hAnsi="Times New Roman" w:cs="Times New Roman"/>
        </w:rPr>
      </w:pPr>
    </w:p>
    <w:p w14:paraId="0F832BA9" w14:textId="5F0015DD" w:rsidR="006E1243" w:rsidRPr="006E1243" w:rsidRDefault="006E1243" w:rsidP="006E1243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proofErr w:type="gramStart"/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>Pondělí – pátek</w:t>
      </w:r>
      <w:proofErr w:type="gramEnd"/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>: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>7:00 – 17:00 hod.</w:t>
      </w:r>
    </w:p>
    <w:p w14:paraId="7FDFBB3D" w14:textId="2153B36D" w:rsidR="006E1243" w:rsidRPr="006E1243" w:rsidRDefault="006E1243" w:rsidP="006E1243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Sobota: </w:t>
      </w: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>7:00 – 12:00 hod.</w:t>
      </w:r>
    </w:p>
    <w:p w14:paraId="1C581233" w14:textId="231724E8" w:rsidR="006E1243" w:rsidRPr="006E1243" w:rsidRDefault="006E1243" w:rsidP="006E1243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Neděle: </w:t>
      </w: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 w:rsidRPr="006E1243">
        <w:rPr>
          <w:rFonts w:ascii="Times New Roman" w:hAnsi="Times New Roman" w:cs="Times New Roman"/>
          <w:b/>
          <w:bCs/>
          <w:color w:val="FF0000"/>
          <w:sz w:val="40"/>
          <w:szCs w:val="40"/>
        </w:rPr>
        <w:t>zavřeno</w:t>
      </w:r>
    </w:p>
    <w:sectPr w:rsidR="006E1243" w:rsidRPr="006E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43"/>
    <w:rsid w:val="006E1243"/>
    <w:rsid w:val="007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AAE2"/>
  <w15:chartTrackingRefBased/>
  <w15:docId w15:val="{45E441EF-DFC8-42F9-AF8A-3C65B223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1</cp:revision>
  <dcterms:created xsi:type="dcterms:W3CDTF">2021-02-25T12:38:00Z</dcterms:created>
  <dcterms:modified xsi:type="dcterms:W3CDTF">2021-02-25T12:48:00Z</dcterms:modified>
</cp:coreProperties>
</file>